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6"/>
        <w:gridCol w:w="1937"/>
        <w:gridCol w:w="1549"/>
        <w:gridCol w:w="1345"/>
        <w:gridCol w:w="1602"/>
        <w:gridCol w:w="1271"/>
      </w:tblGrid>
      <w:tr w:rsidR="002A2AFC" w:rsidRPr="00BC5E1C" w:rsidTr="00B91013">
        <w:tc>
          <w:tcPr>
            <w:tcW w:w="9360" w:type="dxa"/>
            <w:gridSpan w:val="6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 математика</w:t>
            </w:r>
          </w:p>
          <w:p w:rsidR="002A2AFC" w:rsidRPr="002E4696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A2AFC" w:rsidRPr="00BC5E1C" w:rsidTr="00B91013">
        <w:tc>
          <w:tcPr>
            <w:tcW w:w="1656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A2AFC" w:rsidRPr="00BC5E1C" w:rsidTr="00B91013">
        <w:tc>
          <w:tcPr>
            <w:tcW w:w="1656" w:type="dxa"/>
          </w:tcPr>
          <w:p w:rsidR="002A2AFC" w:rsidRPr="002E4696" w:rsidRDefault="00916892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№162-163</w:t>
            </w:r>
            <w:r w:rsidR="002A2AFC">
              <w:rPr>
                <w:rFonts w:ascii="Times New Roman" w:hAnsi="Times New Roman"/>
                <w:sz w:val="24"/>
                <w:szCs w:val="24"/>
                <w:lang w:val="en-US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A2AFC">
              <w:rPr>
                <w:rFonts w:ascii="Times New Roman" w:hAnsi="Times New Roman"/>
                <w:sz w:val="24"/>
                <w:szCs w:val="24"/>
              </w:rPr>
              <w:t>.</w:t>
            </w:r>
            <w:r w:rsidR="002A2AFC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2A2AFC">
              <w:rPr>
                <w:rFonts w:ascii="Times New Roman" w:hAnsi="Times New Roman"/>
                <w:sz w:val="24"/>
                <w:szCs w:val="24"/>
              </w:rPr>
              <w:t>.</w:t>
            </w:r>
            <w:r w:rsidR="002A2AFC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2A2AFC" w:rsidRDefault="002A2AFC" w:rsidP="00B91013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16892" w:rsidRPr="00916892">
              <w:rPr>
                <w:color w:val="000000"/>
                <w:sz w:val="24"/>
                <w:szCs w:val="24"/>
              </w:rPr>
              <w:t>Простейшие показательные уравнения</w:t>
            </w:r>
            <w:r w:rsidR="00916892">
              <w:rPr>
                <w:color w:val="000000"/>
                <w:sz w:val="24"/>
                <w:szCs w:val="24"/>
              </w:rPr>
              <w:t xml:space="preserve">. </w:t>
            </w:r>
            <w:r w:rsidR="00916892" w:rsidRPr="00916892">
              <w:rPr>
                <w:color w:val="000000"/>
                <w:sz w:val="24"/>
                <w:szCs w:val="24"/>
              </w:rPr>
              <w:t>Уравнения, сводящиеся к простейшим заменой неизвестной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 w:rsidR="00916892">
              <w:rPr>
                <w:sz w:val="24"/>
                <w:szCs w:val="24"/>
              </w:rPr>
              <w:t>п. 6.1,</w:t>
            </w:r>
            <w:proofErr w:type="gramStart"/>
            <w:r w:rsidR="00916892">
              <w:rPr>
                <w:sz w:val="24"/>
                <w:szCs w:val="24"/>
              </w:rPr>
              <w:t>стр</w:t>
            </w:r>
            <w:proofErr w:type="gramEnd"/>
            <w:r w:rsidR="00916892">
              <w:rPr>
                <w:sz w:val="24"/>
                <w:szCs w:val="24"/>
              </w:rPr>
              <w:t xml:space="preserve"> 164</w:t>
            </w:r>
          </w:p>
          <w:p w:rsidR="002A2AFC" w:rsidRPr="00FC7711" w:rsidRDefault="002A2AFC" w:rsidP="0022522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r w:rsidR="00916892">
              <w:rPr>
                <w:sz w:val="24"/>
                <w:szCs w:val="24"/>
              </w:rPr>
              <w:t xml:space="preserve"> </w:t>
            </w:r>
            <w:hyperlink r:id="rId4" w:history="1">
              <w:r w:rsidR="00225224" w:rsidRPr="006302B5">
                <w:rPr>
                  <w:rStyle w:val="a4"/>
                  <w:sz w:val="24"/>
                  <w:szCs w:val="24"/>
                </w:rPr>
                <w:t>https://nsportal.ru/shkola/algebra/library/2017/02/01/pokazatelnye-uravneniya-urok-algebry-v-10-klasse</w:t>
              </w:r>
            </w:hyperlink>
            <w:r w:rsidR="002252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2A2AFC" w:rsidRPr="00FC7711" w:rsidRDefault="002A2AFC" w:rsidP="009168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345" w:type="dxa"/>
          </w:tcPr>
          <w:p w:rsidR="002A2AFC" w:rsidRPr="000E75B5" w:rsidRDefault="00916892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 п.6.1</w:t>
            </w:r>
            <w:r w:rsidR="002A2A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A2AFC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2A2AFC" w:rsidRPr="004F35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2AFC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6.5, 6.6</w:t>
            </w:r>
          </w:p>
        </w:tc>
        <w:tc>
          <w:tcPr>
            <w:tcW w:w="1602" w:type="dxa"/>
          </w:tcPr>
          <w:p w:rsidR="002A2AFC" w:rsidRPr="00BC5E1C" w:rsidRDefault="00916892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</w:t>
            </w:r>
            <w:r w:rsidR="002A2AF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4D03DE" w:rsidRDefault="004D03DE"/>
    <w:sectPr w:rsidR="004D03DE" w:rsidSect="004D0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2AFC"/>
    <w:rsid w:val="00225224"/>
    <w:rsid w:val="002A2AFC"/>
    <w:rsid w:val="004D03DE"/>
    <w:rsid w:val="006716F3"/>
    <w:rsid w:val="00916892"/>
    <w:rsid w:val="00D9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A2A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2AF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2522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algebra/library/2017/02/01/pokazatelnye-uravneniya-urok-algebry-v-10-klas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787</Characters>
  <Application>Microsoft Office Word</Application>
  <DocSecurity>0</DocSecurity>
  <Lines>6</Lines>
  <Paragraphs>1</Paragraphs>
  <ScaleCrop>false</ScaleCrop>
  <Company>School_6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2020-04-07T15:20:00Z</dcterms:created>
  <dcterms:modified xsi:type="dcterms:W3CDTF">2020-04-08T16:26:00Z</dcterms:modified>
</cp:coreProperties>
</file>